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52FA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0"/>
        <w:jc w:val="center"/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bdr w:val="none" w:color="auto" w:sz="0" w:space="0"/>
          <w:lang w:val="en-US" w:eastAsia="zh-CN" w:bidi="ar"/>
        </w:rPr>
        <w:t>政府信息公开补正申请告知书</w:t>
      </w:r>
    </w:p>
    <w:p w14:paraId="436996F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华文中宋" w:hAnsi="华文中宋" w:eastAsia="华文中宋" w:cs="华文中宋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           </w:t>
      </w:r>
      <w:r>
        <w:rPr>
          <w:rFonts w:ascii="楷体_GB2312" w:hAnsi="微软雅黑" w:eastAsia="楷体_GB2312" w:cs="楷体_GB2312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编号：</w:t>
      </w:r>
      <w:r>
        <w:rPr>
          <w:rFonts w:hint="eastAsia" w:ascii="楷体_GB2312" w:hAnsi="微软雅黑" w:eastAsia="楷体_GB2312" w:cs="楷体_GB2312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 </w:t>
      </w:r>
    </w:p>
    <w:p w14:paraId="389C2D2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u w:val="single"/>
          <w:bdr w:val="none" w:color="auto" w:sz="0" w:space="0"/>
          <w:lang w:val="en-US" w:eastAsia="zh-CN" w:bidi="ar"/>
        </w:rPr>
        <w:t>（申请人姓名或者名称）：</w:t>
      </w:r>
    </w:p>
    <w:p w14:paraId="390A773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本机关（机构）于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u w:val="single"/>
          <w:bdr w:val="none" w:color="auto" w:sz="0" w:space="0"/>
          <w:lang w:val="en-US" w:eastAsia="zh-CN" w:bidi="ar"/>
        </w:rPr>
        <w:t>    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u w:val="single"/>
          <w:bdr w:val="none" w:color="auto" w:sz="0" w:space="0"/>
          <w:lang w:val="en-US" w:eastAsia="zh-CN" w:bidi="ar"/>
        </w:rPr>
        <w:t xml:space="preserve">   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u w:val="single"/>
          <w:bdr w:val="none" w:color="auto" w:sz="0" w:space="0"/>
          <w:lang w:val="en-US" w:eastAsia="zh-CN" w:bidi="ar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u w:val="single"/>
          <w:bdr w:val="none" w:color="auto" w:sz="0" w:space="0"/>
          <w:lang w:val="en-US" w:eastAsia="zh-CN" w:bidi="ar"/>
        </w:rPr>
        <w:t>  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u w:val="single"/>
          <w:bdr w:val="none" w:color="auto" w:sz="0" w:space="0"/>
          <w:lang w:val="en-US" w:eastAsia="zh-CN" w:bidi="ar"/>
        </w:rPr>
        <w:t>  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日收到了您（单位）要求获取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u w:val="single"/>
          <w:bdr w:val="none" w:color="auto" w:sz="0" w:space="0"/>
          <w:lang w:val="en-US" w:eastAsia="zh-CN" w:bidi="ar"/>
        </w:rPr>
        <w:t>                           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u w:val="single"/>
          <w:bdr w:val="none" w:color="auto" w:sz="0" w:space="0"/>
          <w:lang w:val="en-US" w:eastAsia="zh-CN" w:bidi="ar"/>
        </w:rPr>
        <w:t xml:space="preserve"> 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u w:val="single"/>
          <w:bdr w:val="none" w:color="auto" w:sz="0" w:space="0"/>
          <w:lang w:val="en-US" w:eastAsia="zh-CN" w:bidi="ar"/>
        </w:rPr>
        <w:t>            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的申请。</w:t>
      </w:r>
    </w:p>
    <w:p w14:paraId="5AA705F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经审查，您（单位）填写的政府信息公开申请未明确特定政府信息的文件名称、文号或者其他特征描述。根据《中华人民共和国政府信息公开条例》第二十一条第（四）项规定，请您（单位）在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u w:val="single"/>
          <w:bdr w:val="none" w:color="auto" w:sz="0" w:space="0"/>
          <w:lang w:val="en-US" w:eastAsia="zh-CN" w:bidi="ar"/>
        </w:rPr>
        <w:t>   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u w:val="single"/>
          <w:bdr w:val="none" w:color="auto" w:sz="0" w:space="0"/>
          <w:lang w:val="en-US" w:eastAsia="zh-CN" w:bidi="ar"/>
        </w:rPr>
        <w:t xml:space="preserve">    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u w:val="single"/>
          <w:bdr w:val="none" w:color="auto" w:sz="0" w:space="0"/>
          <w:lang w:val="en-US" w:eastAsia="zh-CN" w:bidi="ar"/>
        </w:rPr>
        <w:t> 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u w:val="single"/>
          <w:bdr w:val="none" w:color="auto" w:sz="0" w:space="0"/>
          <w:lang w:val="en-US" w:eastAsia="zh-CN" w:bidi="ar"/>
        </w:rPr>
        <w:t>  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u w:val="single"/>
          <w:bdr w:val="none" w:color="auto" w:sz="0" w:space="0"/>
          <w:lang w:val="en-US" w:eastAsia="zh-CN" w:bidi="ar"/>
        </w:rPr>
        <w:t>  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日前补正相关申请内容。逾期未补正的，视为放弃申请。</w:t>
      </w:r>
    </w:p>
    <w:p w14:paraId="4452A3B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5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自本机关（机构）发出本告知书之日起至收到您（单位）补正申请之日止的期间，不计入本机关（机构）作出答复的期限。</w:t>
      </w:r>
    </w:p>
    <w:p w14:paraId="0E1F9FA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00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特此告知。</w:t>
      </w:r>
    </w:p>
    <w:p w14:paraId="59E38B0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00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</w:pPr>
    </w:p>
    <w:p w14:paraId="0F6E3F1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00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</w:pPr>
    </w:p>
    <w:p w14:paraId="678A4C3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（机关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/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机构印章或者专用章）</w:t>
      </w:r>
      <w:bookmarkStart w:id="0" w:name="_GoBack"/>
      <w:bookmarkEnd w:id="0"/>
    </w:p>
    <w:p w14:paraId="0DB84BA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4840" w:firstLineChars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  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  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日</w:t>
      </w:r>
    </w:p>
    <w:p w14:paraId="02ECA3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74598"/>
    <w:rsid w:val="31B36221"/>
    <w:rsid w:val="5D97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金山软件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2026-06-16T05:16:00Z</dcterms:created>
  <dc:creator>隐居世界</dc:creator>
  <cp:lastModifiedBy>隐居世界</cp:lastModifiedBy>
  <dcterms:modified xsi:type="dcterms:W3CDTF">2026-06-16T05:17:50Z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F0FBF6AD54854A65A0A4760A359DD2BD_11</vt:lpwstr>
  </property>
  <property fmtid="{D5CDD505-2E9C-101B-9397-08002B2CF9AE}" pid="4" name="KSOTemplateDocerSaveRecord">
    <vt:lpwstr>eyJoZGlkIjoiZjIwOTdjZWM5NzFlNDZlOWNkZjZlNDM2ZGYwNzI1ODMiLCJ1c2VySWQiOiI1NTE2ODkifQ==</vt:lpwstr>
  </property>
</Properties>
</file>