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</w:pPr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eastAsia="zh-CN"/>
        </w:rPr>
        <w:t>新源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县消防安全重点单位申报表</w:t>
      </w:r>
    </w:p>
    <w:tbl>
      <w:tblPr>
        <w:tblStyle w:val="6"/>
        <w:tblW w:w="7965" w:type="dxa"/>
        <w:jc w:val="center"/>
        <w:tblInd w:w="-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940"/>
        <w:gridCol w:w="387"/>
        <w:gridCol w:w="799"/>
        <w:gridCol w:w="1728"/>
        <w:gridCol w:w="1026"/>
        <w:gridCol w:w="330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38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性质</w:t>
            </w:r>
          </w:p>
        </w:tc>
        <w:tc>
          <w:tcPr>
            <w:tcW w:w="14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地址</w:t>
            </w:r>
          </w:p>
        </w:tc>
        <w:tc>
          <w:tcPr>
            <w:tcW w:w="38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邮政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编码</w:t>
            </w:r>
          </w:p>
        </w:tc>
        <w:tc>
          <w:tcPr>
            <w:tcW w:w="14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消防安全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责任人</w:t>
            </w:r>
          </w:p>
        </w:tc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</w:p>
        </w:tc>
        <w:tc>
          <w:tcPr>
            <w:tcW w:w="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话</w:t>
            </w:r>
          </w:p>
        </w:tc>
        <w:tc>
          <w:tcPr>
            <w:tcW w:w="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</w:p>
        </w:tc>
        <w:tc>
          <w:tcPr>
            <w:tcW w:w="17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消防安全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管理人</w:t>
            </w: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</w:p>
        </w:tc>
        <w:tc>
          <w:tcPr>
            <w:tcW w:w="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话</w:t>
            </w:r>
          </w:p>
        </w:tc>
        <w:tc>
          <w:tcPr>
            <w:tcW w:w="1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消防安全归口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管理职能部门</w:t>
            </w:r>
          </w:p>
        </w:tc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话</w:t>
            </w:r>
          </w:p>
        </w:tc>
        <w:tc>
          <w:tcPr>
            <w:tcW w:w="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□专职 □兼职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消防管理人员</w:t>
            </w: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话</w:t>
            </w:r>
          </w:p>
        </w:tc>
        <w:tc>
          <w:tcPr>
            <w:tcW w:w="1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申 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 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意 见</w:t>
            </w:r>
          </w:p>
        </w:tc>
        <w:tc>
          <w:tcPr>
            <w:tcW w:w="631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我单位符合《新疆维吾尔自治区消防安全重点单位界定标准》条件。根据《机关、团体、企业、事业单位消防安全管理规定》，现申报为消防安全重点单位。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单位（章）：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消防安全责任人（签字）：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1" w:hRule="atLeast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消防部门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经办人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意 见</w:t>
            </w:r>
          </w:p>
        </w:tc>
        <w:tc>
          <w:tcPr>
            <w:tcW w:w="631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经核实，该单位符合《新疆维吾尔自治区消防安全重点单位界定标准》，拟确定为消防安全重点单位列入监管范围。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经办人（签字）：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消防部门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审核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意 见</w:t>
            </w:r>
          </w:p>
        </w:tc>
        <w:tc>
          <w:tcPr>
            <w:tcW w:w="631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同意列管。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审核人（签字）：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  <w:jc w:val="center"/>
        </w:trPr>
        <w:tc>
          <w:tcPr>
            <w:tcW w:w="796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填表说明：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.消防安全责任人一栏，法人单位填写法定代表人，非法人单位填写主要负责人；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.消防安全管理人可以由单位副职担任，也可单独设置或者聘任，直接对单位的消防安全责任人负责；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.归口管理部门，是指单位消防安全管理的组织机构。如保卫处（科）、安全处（科）等。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20" w:lineRule="exact"/>
        <w:ind w:left="0" w:right="0"/>
        <w:jc w:val="both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val="en-US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DliNzExNmQwOTdkMGExZjY4MDczMWUyNTlmZGEifQ=="/>
  </w:docVars>
  <w:rsids>
    <w:rsidRoot w:val="29F2371D"/>
    <w:rsid w:val="01866E6C"/>
    <w:rsid w:val="03125F78"/>
    <w:rsid w:val="040E4D52"/>
    <w:rsid w:val="0861598E"/>
    <w:rsid w:val="09B51C92"/>
    <w:rsid w:val="09EB60AA"/>
    <w:rsid w:val="0A0A42A1"/>
    <w:rsid w:val="0A317D40"/>
    <w:rsid w:val="0A4D5EE6"/>
    <w:rsid w:val="0AB86C00"/>
    <w:rsid w:val="0C72611A"/>
    <w:rsid w:val="0C7A4DD4"/>
    <w:rsid w:val="0D993131"/>
    <w:rsid w:val="0F052F0B"/>
    <w:rsid w:val="110A459C"/>
    <w:rsid w:val="11877DA6"/>
    <w:rsid w:val="128B5F57"/>
    <w:rsid w:val="13F549F9"/>
    <w:rsid w:val="14086AC1"/>
    <w:rsid w:val="14846407"/>
    <w:rsid w:val="14C61F12"/>
    <w:rsid w:val="16BE12AC"/>
    <w:rsid w:val="17C401C6"/>
    <w:rsid w:val="18083352"/>
    <w:rsid w:val="18264585"/>
    <w:rsid w:val="19243243"/>
    <w:rsid w:val="1A8F0E6B"/>
    <w:rsid w:val="1A965CEC"/>
    <w:rsid w:val="1AAC44E9"/>
    <w:rsid w:val="1B597149"/>
    <w:rsid w:val="1C703CEE"/>
    <w:rsid w:val="1CC10767"/>
    <w:rsid w:val="1E1C168D"/>
    <w:rsid w:val="1F260DA8"/>
    <w:rsid w:val="20FA2FBB"/>
    <w:rsid w:val="21697B2B"/>
    <w:rsid w:val="21A534C4"/>
    <w:rsid w:val="248E42C6"/>
    <w:rsid w:val="264F06F5"/>
    <w:rsid w:val="2674690E"/>
    <w:rsid w:val="28C36626"/>
    <w:rsid w:val="29D62530"/>
    <w:rsid w:val="29F2371D"/>
    <w:rsid w:val="2A67266B"/>
    <w:rsid w:val="2ACF0672"/>
    <w:rsid w:val="2D8E77E0"/>
    <w:rsid w:val="2DA32221"/>
    <w:rsid w:val="2E9D4692"/>
    <w:rsid w:val="2F067EDB"/>
    <w:rsid w:val="2F0A5BFB"/>
    <w:rsid w:val="2F5E008D"/>
    <w:rsid w:val="32385387"/>
    <w:rsid w:val="3349557D"/>
    <w:rsid w:val="359C1E05"/>
    <w:rsid w:val="35C77279"/>
    <w:rsid w:val="35EA7509"/>
    <w:rsid w:val="38002004"/>
    <w:rsid w:val="38B86682"/>
    <w:rsid w:val="3A0117D1"/>
    <w:rsid w:val="3A144B73"/>
    <w:rsid w:val="3ABD7F10"/>
    <w:rsid w:val="3C2F5C82"/>
    <w:rsid w:val="3CBE6B80"/>
    <w:rsid w:val="3E7C07E9"/>
    <w:rsid w:val="40166BCE"/>
    <w:rsid w:val="401E2A49"/>
    <w:rsid w:val="447446BA"/>
    <w:rsid w:val="45CF70A7"/>
    <w:rsid w:val="469B4F9E"/>
    <w:rsid w:val="47D24331"/>
    <w:rsid w:val="48854DB5"/>
    <w:rsid w:val="49894548"/>
    <w:rsid w:val="4C560CA4"/>
    <w:rsid w:val="4EDE753F"/>
    <w:rsid w:val="4EE45A78"/>
    <w:rsid w:val="4F813FBC"/>
    <w:rsid w:val="50697A27"/>
    <w:rsid w:val="509E3996"/>
    <w:rsid w:val="51D95539"/>
    <w:rsid w:val="528260DD"/>
    <w:rsid w:val="538049EA"/>
    <w:rsid w:val="54247AAE"/>
    <w:rsid w:val="547D3AAC"/>
    <w:rsid w:val="55747293"/>
    <w:rsid w:val="557D1FC8"/>
    <w:rsid w:val="565A02DD"/>
    <w:rsid w:val="596309F1"/>
    <w:rsid w:val="5F1D0FFC"/>
    <w:rsid w:val="5FB1270C"/>
    <w:rsid w:val="62DD79CB"/>
    <w:rsid w:val="64111182"/>
    <w:rsid w:val="66734CFA"/>
    <w:rsid w:val="680C3AAA"/>
    <w:rsid w:val="69176FA9"/>
    <w:rsid w:val="69606C17"/>
    <w:rsid w:val="6BB747F0"/>
    <w:rsid w:val="6E4F59E9"/>
    <w:rsid w:val="6ECC1784"/>
    <w:rsid w:val="6F846384"/>
    <w:rsid w:val="6F8D75E7"/>
    <w:rsid w:val="7170153E"/>
    <w:rsid w:val="71C274AF"/>
    <w:rsid w:val="721A0F44"/>
    <w:rsid w:val="72483D31"/>
    <w:rsid w:val="731C379C"/>
    <w:rsid w:val="74B9628E"/>
    <w:rsid w:val="759C40D6"/>
    <w:rsid w:val="792E6AA9"/>
    <w:rsid w:val="795B6772"/>
    <w:rsid w:val="7A3A2726"/>
    <w:rsid w:val="7A97407E"/>
    <w:rsid w:val="7B8F5C24"/>
    <w:rsid w:val="7C071AD3"/>
    <w:rsid w:val="7D116B95"/>
    <w:rsid w:val="7E61603D"/>
    <w:rsid w:val="7FC5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仿宋_GB2312" w:cs="Times New Roman"/>
      <w:color w:val="000000"/>
      <w:sz w:val="24"/>
      <w:szCs w:val="32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2559</Words>
  <Characters>2600</Characters>
  <Lines>0</Lines>
  <Paragraphs>0</Paragraphs>
  <TotalTime>26</TotalTime>
  <ScaleCrop>false</ScaleCrop>
  <LinksUpToDate>false</LinksUpToDate>
  <CharactersWithSpaces>2685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2023-07-17T09:02:00Z</dcterms:created>
  <dc:creator>小白杨</dc:creator>
  <cp:lastModifiedBy>r</cp:lastModifiedBy>
  <dcterms:modified xsi:type="dcterms:W3CDTF">2026-02-12T03:27:27Z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978582A746E34B6E9078D2DA10440A9E_11</vt:lpwstr>
  </property>
  <property fmtid="{D5CDD505-2E9C-101B-9397-08002B2CF9AE}" pid="4" name="KSOTemplateDocerSaveRecord">
    <vt:lpwstr>eyJoZGlkIjoiZmM0NDliNzExNmQwOTdkMGExZjY4MDczMWUyNTlmZGEiLCJ1c2VySWQiOiI3MDY0Nzc5NzMifQ==</vt:lpwstr>
  </property>
</Properties>
</file>